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Default="00755FBD" w:rsidP="00FC000E">
      <w:pPr>
        <w:pStyle w:val="H1"/>
        <w:spacing w:before="0" w:beforeAutospacing="0" w:after="0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05DA3425" w14:textId="77777777" w:rsid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033CF350" w14:textId="5604DCA6" w:rsidR="00755FBD" w:rsidRDefault="00CA58F6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  <w:r>
        <w:rPr>
          <w:rStyle w:val="dnA"/>
          <w:sz w:val="20"/>
          <w:szCs w:val="20"/>
          <w:lang w:val="cs-CZ"/>
        </w:rPr>
        <w:t>9</w:t>
      </w:r>
      <w:r w:rsidR="00682782">
        <w:rPr>
          <w:rStyle w:val="dnA"/>
          <w:sz w:val="20"/>
          <w:szCs w:val="20"/>
          <w:lang w:val="cs-CZ"/>
        </w:rPr>
        <w:t xml:space="preserve">. dubna </w:t>
      </w:r>
      <w:r w:rsidR="00755FBD" w:rsidRPr="00553347">
        <w:rPr>
          <w:rStyle w:val="dnA"/>
          <w:sz w:val="20"/>
          <w:szCs w:val="20"/>
          <w:lang w:val="cs-CZ"/>
        </w:rPr>
        <w:t>202</w:t>
      </w:r>
      <w:r w:rsidR="007576F5">
        <w:rPr>
          <w:rStyle w:val="dnA"/>
          <w:sz w:val="20"/>
          <w:szCs w:val="20"/>
          <w:lang w:val="cs-CZ"/>
        </w:rPr>
        <w:t>1</w:t>
      </w:r>
    </w:p>
    <w:p w14:paraId="23CC76C2" w14:textId="77777777" w:rsidR="00FC000E" w:rsidRP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1DD6C125" w14:textId="50E94B0B" w:rsidR="00784EB2" w:rsidRPr="00784EB2" w:rsidRDefault="00720E88" w:rsidP="00FB68B4">
      <w:pPr>
        <w:pStyle w:val="Perex"/>
        <w:rPr>
          <w:spacing w:val="-7"/>
          <w:sz w:val="34"/>
          <w:szCs w:val="34"/>
          <w:lang w:val="cs-CZ"/>
        </w:rPr>
      </w:pPr>
      <w:r>
        <w:rPr>
          <w:spacing w:val="-7"/>
          <w:sz w:val="34"/>
          <w:szCs w:val="34"/>
          <w:lang w:val="cs-CZ"/>
        </w:rPr>
        <w:t>Do sčítání se zapoj</w:t>
      </w:r>
      <w:r w:rsidR="00CA58F6">
        <w:rPr>
          <w:spacing w:val="-7"/>
          <w:sz w:val="34"/>
          <w:szCs w:val="34"/>
          <w:lang w:val="cs-CZ"/>
        </w:rPr>
        <w:t>ují</w:t>
      </w:r>
      <w:r>
        <w:rPr>
          <w:spacing w:val="-7"/>
          <w:sz w:val="34"/>
          <w:szCs w:val="34"/>
          <w:lang w:val="cs-CZ"/>
        </w:rPr>
        <w:t xml:space="preserve"> i </w:t>
      </w:r>
      <w:r w:rsidR="50D0B295">
        <w:rPr>
          <w:spacing w:val="-7"/>
          <w:sz w:val="34"/>
          <w:szCs w:val="34"/>
          <w:lang w:val="cs-CZ"/>
        </w:rPr>
        <w:t>znám</w:t>
      </w:r>
      <w:r>
        <w:rPr>
          <w:spacing w:val="-7"/>
          <w:sz w:val="34"/>
          <w:szCs w:val="34"/>
          <w:lang w:val="cs-CZ"/>
        </w:rPr>
        <w:t>é tváře</w:t>
      </w:r>
      <w:r w:rsidR="004E03DB">
        <w:rPr>
          <w:spacing w:val="-7"/>
          <w:sz w:val="34"/>
          <w:szCs w:val="34"/>
          <w:lang w:val="cs-CZ"/>
        </w:rPr>
        <w:t>. Podívejte se na video</w:t>
      </w:r>
    </w:p>
    <w:p w14:paraId="36FA0524" w14:textId="067E5D4F" w:rsidR="00720E88" w:rsidRDefault="00720E88" w:rsidP="788263BC">
      <w:pPr>
        <w:jc w:val="both"/>
        <w:rPr>
          <w:rFonts w:cs="Arial Unicode MS"/>
          <w:b/>
          <w:bCs/>
          <w:color w:val="241C87"/>
          <w:szCs w:val="20"/>
          <w:u w:color="241C87"/>
          <w:lang w:val="it-IT" w:eastAsia="cs-CZ"/>
        </w:rPr>
      </w:pPr>
      <w:r w:rsidRPr="00720E88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Sčítání 2021, které letos probíhá primárně online, je v plném proudu. Zajímá vás, jak si s</w:t>
      </w:r>
      <w:r w:rsidR="00E039DD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 </w:t>
      </w:r>
      <w:r w:rsidRPr="00720E88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formulářem poradily známé tváře jako herečka Michaela Maurerová, komik Jakub Kohák nebo šéfkuchař Radek Kašpárek</w:t>
      </w:r>
      <w:r w:rsidR="00CA58F6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 xml:space="preserve">? </w:t>
      </w:r>
      <w:r w:rsidR="004B4243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Vyplnění formuláře si zkusili na kameru bezp</w:t>
      </w:r>
      <w:r w:rsidR="00A6069F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e</w:t>
      </w:r>
      <w:r w:rsidR="004B4243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 xml:space="preserve">čně z pohodlí domova. Tipnete </w:t>
      </w:r>
      <w:r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 xml:space="preserve">si, </w:t>
      </w:r>
      <w:r w:rsidRPr="00720E88">
        <w:rPr>
          <w:rFonts w:cs="Arial Unicode MS"/>
          <w:b/>
          <w:bCs/>
          <w:color w:val="241C87"/>
          <w:szCs w:val="20"/>
          <w:u w:color="241C87"/>
          <w:lang w:val="it-IT" w:eastAsia="cs-CZ"/>
        </w:rPr>
        <w:t>kdo z nich se sečetl nejrychleji?</w:t>
      </w:r>
    </w:p>
    <w:p w14:paraId="27E0DA41" w14:textId="77777777" w:rsidR="00784EB2" w:rsidRDefault="00784EB2" w:rsidP="788263BC">
      <w:pPr>
        <w:jc w:val="both"/>
        <w:rPr>
          <w:rFonts w:cs="Arial Unicode MS"/>
          <w:b/>
          <w:bCs/>
          <w:color w:val="241C87"/>
          <w:szCs w:val="20"/>
          <w:u w:color="241C87"/>
          <w:lang w:val="it-IT" w:eastAsia="cs-CZ"/>
        </w:rPr>
      </w:pPr>
    </w:p>
    <w:p w14:paraId="027F105E" w14:textId="54ADF010" w:rsidR="00720E88" w:rsidRDefault="00720E88" w:rsidP="00720E88">
      <w:pPr>
        <w:contextualSpacing/>
        <w:jc w:val="both"/>
        <w:rPr>
          <w:iCs/>
          <w:lang w:val="cs-CZ"/>
        </w:rPr>
      </w:pPr>
      <w:r w:rsidRPr="00720E88">
        <w:rPr>
          <w:iCs/>
          <w:lang w:val="cs-CZ"/>
        </w:rPr>
        <w:t xml:space="preserve">Sčítání lidu, domů a bytů se </w:t>
      </w:r>
      <w:r>
        <w:rPr>
          <w:iCs/>
          <w:lang w:val="cs-CZ"/>
        </w:rPr>
        <w:t>týká všech</w:t>
      </w:r>
      <w:r w:rsidR="5E6EE82D" w:rsidRPr="22245521">
        <w:rPr>
          <w:lang w:val="cs-CZ"/>
        </w:rPr>
        <w:t>, kteří žijí</w:t>
      </w:r>
      <w:r>
        <w:rPr>
          <w:iCs/>
          <w:lang w:val="cs-CZ"/>
        </w:rPr>
        <w:t xml:space="preserve"> na území České republiky, </w:t>
      </w:r>
      <w:r w:rsidR="007D21AB">
        <w:rPr>
          <w:lang w:val="cs-CZ"/>
        </w:rPr>
        <w:t xml:space="preserve">známé tváře </w:t>
      </w:r>
      <w:r>
        <w:rPr>
          <w:iCs/>
          <w:lang w:val="cs-CZ"/>
        </w:rPr>
        <w:t xml:space="preserve">nevyjímaje. </w:t>
      </w:r>
      <w:r w:rsidR="00CA58F6">
        <w:rPr>
          <w:iCs/>
          <w:lang w:val="cs-CZ"/>
        </w:rPr>
        <w:t xml:space="preserve">Stejně jako </w:t>
      </w:r>
      <w:r w:rsidR="001C50D1">
        <w:rPr>
          <w:iCs/>
          <w:lang w:val="cs-CZ"/>
        </w:rPr>
        <w:t xml:space="preserve">velká část </w:t>
      </w:r>
      <w:r w:rsidR="00CA58F6">
        <w:rPr>
          <w:iCs/>
          <w:lang w:val="cs-CZ"/>
        </w:rPr>
        <w:t xml:space="preserve">Čechů </w:t>
      </w:r>
      <w:r w:rsidR="00B7368A">
        <w:rPr>
          <w:iCs/>
          <w:lang w:val="cs-CZ"/>
        </w:rPr>
        <w:t xml:space="preserve">žijících </w:t>
      </w:r>
      <w:r w:rsidR="005127C2">
        <w:rPr>
          <w:iCs/>
          <w:lang w:val="cs-CZ"/>
        </w:rPr>
        <w:t xml:space="preserve">ať už </w:t>
      </w:r>
      <w:r w:rsidR="00B7368A">
        <w:rPr>
          <w:iCs/>
          <w:lang w:val="cs-CZ"/>
        </w:rPr>
        <w:t>na území republiky</w:t>
      </w:r>
      <w:r w:rsidR="005127C2">
        <w:rPr>
          <w:iCs/>
          <w:lang w:val="cs-CZ"/>
        </w:rPr>
        <w:t>,</w:t>
      </w:r>
      <w:r w:rsidR="00B7368A">
        <w:rPr>
          <w:iCs/>
          <w:lang w:val="cs-CZ"/>
        </w:rPr>
        <w:t xml:space="preserve"> nebo v</w:t>
      </w:r>
      <w:r w:rsidR="005127C2">
        <w:rPr>
          <w:iCs/>
          <w:lang w:val="cs-CZ"/>
        </w:rPr>
        <w:t> </w:t>
      </w:r>
      <w:r w:rsidR="00B7368A">
        <w:rPr>
          <w:iCs/>
          <w:lang w:val="cs-CZ"/>
        </w:rPr>
        <w:t>zahraničí</w:t>
      </w:r>
      <w:r w:rsidR="005127C2">
        <w:rPr>
          <w:iCs/>
          <w:lang w:val="cs-CZ"/>
        </w:rPr>
        <w:t xml:space="preserve">, </w:t>
      </w:r>
      <w:r w:rsidR="00ED199D">
        <w:rPr>
          <w:iCs/>
          <w:lang w:val="cs-CZ"/>
        </w:rPr>
        <w:t>využili možnost se sečíst</w:t>
      </w:r>
      <w:r w:rsidR="00CA58F6">
        <w:rPr>
          <w:iCs/>
          <w:lang w:val="cs-CZ"/>
        </w:rPr>
        <w:t xml:space="preserve"> pomocí online formuláře. </w:t>
      </w:r>
      <w:r w:rsidRPr="00720E88">
        <w:rPr>
          <w:iCs/>
          <w:lang w:val="cs-CZ"/>
        </w:rPr>
        <w:t xml:space="preserve"> </w:t>
      </w:r>
    </w:p>
    <w:p w14:paraId="24FD2B7F" w14:textId="1F7A719E" w:rsidR="00720E88" w:rsidRDefault="00720E88" w:rsidP="00720E88">
      <w:pPr>
        <w:contextualSpacing/>
        <w:jc w:val="both"/>
        <w:rPr>
          <w:iCs/>
          <w:lang w:val="cs-CZ"/>
        </w:rPr>
      </w:pPr>
      <w:bookmarkStart w:id="0" w:name="_GoBack"/>
      <w:bookmarkEnd w:id="0"/>
    </w:p>
    <w:p w14:paraId="37658301" w14:textId="6A9CBF66" w:rsidR="00720E88" w:rsidRPr="00720E88" w:rsidRDefault="00434576" w:rsidP="00720E88">
      <w:pPr>
        <w:contextualSpacing/>
        <w:jc w:val="both"/>
        <w:rPr>
          <w:b/>
          <w:bCs/>
          <w:iCs/>
          <w:color w:val="002060"/>
          <w:lang w:val="cs-CZ"/>
        </w:rPr>
      </w:pPr>
      <w:r>
        <w:rPr>
          <w:b/>
          <w:bCs/>
          <w:iCs/>
          <w:color w:val="002060"/>
          <w:lang w:val="cs-CZ"/>
        </w:rPr>
        <w:t>Kohák vs. Kašpárek vs. Maurerová</w:t>
      </w:r>
    </w:p>
    <w:p w14:paraId="58B83AF7" w14:textId="77777777" w:rsidR="00720E88" w:rsidRPr="00720E88" w:rsidRDefault="00720E88" w:rsidP="00720E88">
      <w:pPr>
        <w:contextualSpacing/>
        <w:jc w:val="both"/>
        <w:rPr>
          <w:iCs/>
          <w:lang w:val="cs-CZ"/>
        </w:rPr>
      </w:pPr>
    </w:p>
    <w:p w14:paraId="4E5D110B" w14:textId="1BD9751E" w:rsidR="00720E88" w:rsidRPr="00720E88" w:rsidRDefault="00720E88" w:rsidP="00720E88">
      <w:pPr>
        <w:contextualSpacing/>
        <w:jc w:val="both"/>
        <w:rPr>
          <w:iCs/>
          <w:lang w:val="cs-CZ"/>
        </w:rPr>
      </w:pPr>
      <w:r w:rsidRPr="00720E88">
        <w:rPr>
          <w:iCs/>
          <w:lang w:val="cs-CZ"/>
        </w:rPr>
        <w:t xml:space="preserve">Která z hvězd nakonec doběhla do cílové rovinky nejrychleji? Pomyslné zlato si odnesla herečka a </w:t>
      </w:r>
      <w:proofErr w:type="spellStart"/>
      <w:r w:rsidRPr="00720E88">
        <w:rPr>
          <w:iCs/>
          <w:lang w:val="cs-CZ"/>
        </w:rPr>
        <w:t>influencerka</w:t>
      </w:r>
      <w:proofErr w:type="spellEnd"/>
      <w:r w:rsidRPr="00720E88">
        <w:rPr>
          <w:iCs/>
          <w:lang w:val="cs-CZ"/>
        </w:rPr>
        <w:t xml:space="preserve"> Míša Maurerová s časem 6 minut a 6 sekund. Když ji Český statistický úřad s nabídkou oslovil, s odpovědí prý příliš neváhala</w:t>
      </w:r>
      <w:r w:rsidR="00CA58F6">
        <w:rPr>
          <w:iCs/>
          <w:lang w:val="cs-CZ"/>
        </w:rPr>
        <w:t xml:space="preserve">: </w:t>
      </w:r>
      <w:r w:rsidRPr="00CA58F6">
        <w:rPr>
          <w:i/>
          <w:lang w:val="cs-CZ"/>
        </w:rPr>
        <w:t>„Informace, které při sčítání vyplňujeme, mají podle mě smysluplné využití</w:t>
      </w:r>
      <w:r w:rsidR="003F6584">
        <w:rPr>
          <w:i/>
          <w:lang w:val="cs-CZ"/>
        </w:rPr>
        <w:t>.</w:t>
      </w:r>
      <w:r w:rsidRPr="00CA58F6">
        <w:rPr>
          <w:i/>
          <w:lang w:val="cs-CZ"/>
        </w:rPr>
        <w:t>“</w:t>
      </w:r>
      <w:r w:rsidRPr="00720E88">
        <w:rPr>
          <w:iCs/>
          <w:lang w:val="cs-CZ"/>
        </w:rPr>
        <w:t xml:space="preserve"> Sčítání totiž </w:t>
      </w:r>
      <w:r w:rsidR="003F6584">
        <w:rPr>
          <w:iCs/>
          <w:lang w:val="cs-CZ"/>
        </w:rPr>
        <w:t xml:space="preserve">například </w:t>
      </w:r>
      <w:r w:rsidRPr="00720E88">
        <w:rPr>
          <w:iCs/>
          <w:lang w:val="cs-CZ"/>
        </w:rPr>
        <w:t>pomáhá zjistit</w:t>
      </w:r>
      <w:r w:rsidR="003F6584">
        <w:rPr>
          <w:iCs/>
          <w:lang w:val="cs-CZ"/>
        </w:rPr>
        <w:t>,</w:t>
      </w:r>
      <w:r w:rsidRPr="00720E88">
        <w:rPr>
          <w:iCs/>
          <w:lang w:val="cs-CZ"/>
        </w:rPr>
        <w:t xml:space="preserve"> kde je potřeba postavit novou školku nebo dětské hřiště. </w:t>
      </w:r>
    </w:p>
    <w:p w14:paraId="6363BD8B" w14:textId="77777777" w:rsidR="00720E88" w:rsidRPr="00720E88" w:rsidRDefault="00720E88" w:rsidP="00720E88">
      <w:pPr>
        <w:contextualSpacing/>
        <w:jc w:val="both"/>
        <w:rPr>
          <w:iCs/>
          <w:lang w:val="cs-CZ"/>
        </w:rPr>
      </w:pPr>
    </w:p>
    <w:p w14:paraId="046B6294" w14:textId="38CE46BD" w:rsidR="00720E88" w:rsidRPr="00720E88" w:rsidRDefault="00720E88" w:rsidP="00720E88">
      <w:pPr>
        <w:contextualSpacing/>
        <w:jc w:val="both"/>
        <w:rPr>
          <w:iCs/>
          <w:lang w:val="cs-CZ"/>
        </w:rPr>
      </w:pPr>
      <w:r w:rsidRPr="00720E88">
        <w:rPr>
          <w:iCs/>
          <w:lang w:val="cs-CZ"/>
        </w:rPr>
        <w:t xml:space="preserve">Na druhém místě skončil herec, režisér a komik Jakub Kohák. Výzvu přijal se slovy, že </w:t>
      </w:r>
      <w:r w:rsidR="00A6069F">
        <w:rPr>
          <w:iCs/>
          <w:lang w:val="cs-CZ"/>
        </w:rPr>
        <w:t>„</w:t>
      </w:r>
      <w:r w:rsidRPr="00720E88">
        <w:rPr>
          <w:iCs/>
          <w:lang w:val="cs-CZ"/>
        </w:rPr>
        <w:t>děsně rád vyhrává</w:t>
      </w:r>
      <w:r w:rsidR="00434576">
        <w:rPr>
          <w:iCs/>
          <w:lang w:val="cs-CZ"/>
        </w:rPr>
        <w:t>“</w:t>
      </w:r>
      <w:r w:rsidR="00A6069F">
        <w:rPr>
          <w:iCs/>
          <w:lang w:val="cs-CZ"/>
        </w:rPr>
        <w:t>,</w:t>
      </w:r>
      <w:r w:rsidR="006234E3">
        <w:rPr>
          <w:iCs/>
          <w:lang w:val="cs-CZ"/>
        </w:rPr>
        <w:t xml:space="preserve"> a dodal</w:t>
      </w:r>
      <w:r w:rsidRPr="00720E88">
        <w:rPr>
          <w:iCs/>
          <w:lang w:val="cs-CZ"/>
        </w:rPr>
        <w:t>:</w:t>
      </w:r>
      <w:r w:rsidR="00CA58F6">
        <w:rPr>
          <w:iCs/>
          <w:lang w:val="cs-CZ"/>
        </w:rPr>
        <w:t xml:space="preserve"> </w:t>
      </w:r>
      <w:r w:rsidRPr="00CA58F6">
        <w:rPr>
          <w:i/>
          <w:lang w:val="cs-CZ"/>
        </w:rPr>
        <w:t>„Dobrým a prospěšným věcem jsem rád nápomocen. V tomto případě jsem neshledal žádný problém, proto jsem rád přiložil ruku k dílu.“</w:t>
      </w:r>
      <w:r w:rsidRPr="00720E88">
        <w:rPr>
          <w:iCs/>
          <w:lang w:val="cs-CZ"/>
        </w:rPr>
        <w:t xml:space="preserve"> Čas 7 minut a 24 sekund ale na vítězství tentokrát nestačil.</w:t>
      </w:r>
    </w:p>
    <w:p w14:paraId="26B17C84" w14:textId="77777777" w:rsidR="00720E88" w:rsidRPr="00720E88" w:rsidRDefault="00720E88" w:rsidP="00720E88">
      <w:pPr>
        <w:contextualSpacing/>
        <w:jc w:val="both"/>
        <w:rPr>
          <w:iCs/>
          <w:lang w:val="cs-CZ"/>
        </w:rPr>
      </w:pPr>
    </w:p>
    <w:p w14:paraId="0202A900" w14:textId="31266A5B" w:rsidR="00720E88" w:rsidRPr="00720E88" w:rsidRDefault="00720E88" w:rsidP="00720E88">
      <w:pPr>
        <w:contextualSpacing/>
        <w:jc w:val="both"/>
        <w:rPr>
          <w:iCs/>
          <w:lang w:val="cs-CZ"/>
        </w:rPr>
      </w:pPr>
      <w:r w:rsidRPr="00720E88">
        <w:rPr>
          <w:iCs/>
          <w:lang w:val="cs-CZ"/>
        </w:rPr>
        <w:t xml:space="preserve">Šéfkuchař </w:t>
      </w:r>
      <w:proofErr w:type="spellStart"/>
      <w:r w:rsidRPr="00720E88">
        <w:rPr>
          <w:iCs/>
          <w:lang w:val="cs-CZ"/>
        </w:rPr>
        <w:t>michelinské</w:t>
      </w:r>
      <w:proofErr w:type="spellEnd"/>
      <w:r w:rsidRPr="00720E88">
        <w:rPr>
          <w:iCs/>
          <w:lang w:val="cs-CZ"/>
        </w:rPr>
        <w:t xml:space="preserve"> restaurace </w:t>
      </w:r>
      <w:proofErr w:type="spellStart"/>
      <w:r w:rsidRPr="00720E88">
        <w:rPr>
          <w:iCs/>
          <w:lang w:val="cs-CZ"/>
        </w:rPr>
        <w:t>Field</w:t>
      </w:r>
      <w:proofErr w:type="spellEnd"/>
      <w:r w:rsidRPr="00720E88">
        <w:rPr>
          <w:iCs/>
          <w:lang w:val="cs-CZ"/>
        </w:rPr>
        <w:t xml:space="preserve"> Radek Kašpárek, který je zároveň jednou z tváří projektu, vyzdvihuje hlavně přínos sčítání pro podnikatele: </w:t>
      </w:r>
      <w:r w:rsidRPr="00CA58F6">
        <w:rPr>
          <w:i/>
          <w:lang w:val="cs-CZ"/>
        </w:rPr>
        <w:t>„Zajímá mě, jaké jsou u nás podmínky pro podnikání a jak se daří živnostníkům. A také proto, že poskytnuté informace pomůžou podpořit podnikání v České republice – výsledky sčítání jsou totiž dostupné zdarma a pro všechny</w:t>
      </w:r>
      <w:r w:rsidR="00A6069F" w:rsidRPr="00CA58F6">
        <w:rPr>
          <w:i/>
          <w:lang w:val="cs-CZ"/>
        </w:rPr>
        <w:t>.</w:t>
      </w:r>
      <w:r w:rsidR="00A6069F">
        <w:rPr>
          <w:i/>
          <w:lang w:val="cs-CZ"/>
        </w:rPr>
        <w:t>“</w:t>
      </w:r>
      <w:r w:rsidR="00A6069F" w:rsidRPr="00720E88">
        <w:rPr>
          <w:iCs/>
          <w:lang w:val="cs-CZ"/>
        </w:rPr>
        <w:t xml:space="preserve"> </w:t>
      </w:r>
      <w:r w:rsidRPr="00720E88">
        <w:rPr>
          <w:iCs/>
          <w:lang w:val="cs-CZ"/>
        </w:rPr>
        <w:t>Trochu ho prý potrápila otázka týkající se vytápění domácnosti, naštěstí mu ale pomohla nápověda přímo v dotazníku. I pres krátké zaváhání mu ale vyplnění zabralo jen 8</w:t>
      </w:r>
      <w:r w:rsidR="00E039DD">
        <w:rPr>
          <w:iCs/>
          <w:lang w:val="cs-CZ"/>
        </w:rPr>
        <w:t> </w:t>
      </w:r>
      <w:r w:rsidRPr="00720E88">
        <w:rPr>
          <w:iCs/>
          <w:lang w:val="cs-CZ"/>
        </w:rPr>
        <w:t>minut a 4 sekundy.</w:t>
      </w:r>
    </w:p>
    <w:p w14:paraId="3B1A1EB2" w14:textId="77777777" w:rsidR="00720E88" w:rsidRPr="00720E88" w:rsidRDefault="00720E88" w:rsidP="00720E88">
      <w:pPr>
        <w:contextualSpacing/>
        <w:jc w:val="both"/>
        <w:rPr>
          <w:iCs/>
          <w:lang w:val="cs-CZ"/>
        </w:rPr>
      </w:pPr>
    </w:p>
    <w:p w14:paraId="1581A26B" w14:textId="6C11AA2E" w:rsidR="00CA58F6" w:rsidRPr="00720E88" w:rsidRDefault="00720E88" w:rsidP="00720E88">
      <w:pPr>
        <w:contextualSpacing/>
        <w:jc w:val="both"/>
        <w:rPr>
          <w:iCs/>
          <w:lang w:val="cs-CZ"/>
        </w:rPr>
      </w:pPr>
      <w:r w:rsidRPr="00CA58F6">
        <w:rPr>
          <w:i/>
          <w:lang w:val="cs-CZ"/>
        </w:rPr>
        <w:t xml:space="preserve">„Vyplnění online formuláře zabere v průměru cca 15 minut v závislosti na počtu členů domácnosti nebo úrovni počítačové zdatnosti. Při vyplňování formuláře má samozřejmě přednost pravdivost informací před rychlostí vyplnění. I tak je to ale záležitost několika minut. Když jsem si to změřila, mně samotné to zabralo asi 8 minut. Na vítězství v </w:t>
      </w:r>
      <w:proofErr w:type="spellStart"/>
      <w:r w:rsidRPr="00CA58F6">
        <w:rPr>
          <w:i/>
          <w:lang w:val="cs-CZ"/>
        </w:rPr>
        <w:t>challenge</w:t>
      </w:r>
      <w:proofErr w:type="spellEnd"/>
      <w:r w:rsidRPr="00CA58F6">
        <w:rPr>
          <w:i/>
          <w:lang w:val="cs-CZ"/>
        </w:rPr>
        <w:t xml:space="preserve"> by to sice nestačilo, i tak je to ale docela slušný výsledek</w:t>
      </w:r>
      <w:r w:rsidR="00A6069F" w:rsidRPr="00CA58F6">
        <w:rPr>
          <w:i/>
          <w:lang w:val="cs-CZ"/>
        </w:rPr>
        <w:t>,</w:t>
      </w:r>
      <w:r w:rsidR="00A6069F">
        <w:rPr>
          <w:i/>
          <w:lang w:val="cs-CZ"/>
        </w:rPr>
        <w:t>“</w:t>
      </w:r>
      <w:r w:rsidR="00A6069F" w:rsidRPr="00720E88">
        <w:rPr>
          <w:iCs/>
          <w:lang w:val="cs-CZ"/>
        </w:rPr>
        <w:t xml:space="preserve"> </w:t>
      </w:r>
      <w:r w:rsidRPr="00720E88">
        <w:rPr>
          <w:iCs/>
          <w:lang w:val="cs-CZ"/>
        </w:rPr>
        <w:t>dodává tisková mluvčí Sčítání 2021 Jolana Voldánová.</w:t>
      </w:r>
      <w:r w:rsidR="00FC5A39">
        <w:rPr>
          <w:iCs/>
          <w:lang w:val="cs-CZ"/>
        </w:rPr>
        <w:t xml:space="preserve"> </w:t>
      </w:r>
      <w:r w:rsidR="00CA58F6">
        <w:rPr>
          <w:iCs/>
          <w:lang w:val="cs-CZ"/>
        </w:rPr>
        <w:t xml:space="preserve">Více o tom, jak probíhalo online sčítání v domácnostech </w:t>
      </w:r>
      <w:r w:rsidR="003829DF">
        <w:rPr>
          <w:iCs/>
          <w:lang w:val="cs-CZ"/>
        </w:rPr>
        <w:t xml:space="preserve">známých </w:t>
      </w:r>
      <w:r w:rsidR="00CA58F6">
        <w:rPr>
          <w:iCs/>
          <w:lang w:val="cs-CZ"/>
        </w:rPr>
        <w:t>osobností</w:t>
      </w:r>
      <w:r w:rsidR="00D13B1B">
        <w:rPr>
          <w:iCs/>
          <w:lang w:val="cs-CZ"/>
        </w:rPr>
        <w:t>,</w:t>
      </w:r>
      <w:r w:rsidR="00CA58F6">
        <w:rPr>
          <w:iCs/>
          <w:lang w:val="cs-CZ"/>
        </w:rPr>
        <w:t xml:space="preserve"> najdete v</w:t>
      </w:r>
      <w:r w:rsidR="00E039DD">
        <w:rPr>
          <w:iCs/>
          <w:lang w:val="cs-CZ"/>
        </w:rPr>
        <w:t> </w:t>
      </w:r>
      <w:r w:rsidR="00CA58F6">
        <w:rPr>
          <w:iCs/>
          <w:lang w:val="cs-CZ"/>
        </w:rPr>
        <w:t xml:space="preserve">přiloženém </w:t>
      </w:r>
      <w:hyperlink r:id="rId11" w:history="1">
        <w:r w:rsidR="00CA58F6" w:rsidRPr="00D37A49">
          <w:rPr>
            <w:rStyle w:val="Hypertextovodkaz"/>
            <w:b w:val="0"/>
            <w:bCs/>
            <w:iCs/>
            <w:lang w:val="cs-CZ"/>
          </w:rPr>
          <w:t>videu</w:t>
        </w:r>
      </w:hyperlink>
      <w:r w:rsidR="00CA58F6" w:rsidRPr="00D37A49">
        <w:rPr>
          <w:b/>
          <w:bCs/>
          <w:iCs/>
          <w:lang w:val="cs-CZ"/>
        </w:rPr>
        <w:t>.</w:t>
      </w:r>
      <w:r w:rsidR="00CA58F6">
        <w:rPr>
          <w:iCs/>
          <w:lang w:val="cs-CZ"/>
        </w:rPr>
        <w:t xml:space="preserve"> </w:t>
      </w:r>
    </w:p>
    <w:p w14:paraId="79067985" w14:textId="7576D7E8" w:rsidR="001A0621" w:rsidRDefault="001A0621" w:rsidP="00784EB2">
      <w:pPr>
        <w:contextualSpacing/>
        <w:jc w:val="both"/>
        <w:rPr>
          <w:iCs/>
          <w:lang w:val="cs-CZ"/>
        </w:rPr>
      </w:pPr>
    </w:p>
    <w:p w14:paraId="0153C6D8" w14:textId="77777777" w:rsidR="001A0621" w:rsidRDefault="001A0621" w:rsidP="001A0621">
      <w:pPr>
        <w:contextualSpacing/>
        <w:jc w:val="both"/>
        <w:rPr>
          <w:iCs/>
          <w:lang w:val="cs-CZ"/>
        </w:rPr>
      </w:pPr>
    </w:p>
    <w:p w14:paraId="06000472" w14:textId="77777777" w:rsidR="001A0621" w:rsidRDefault="001A0621" w:rsidP="001A0621">
      <w:pPr>
        <w:pStyle w:val="Adresa"/>
      </w:pPr>
      <w:r w:rsidRPr="00F80247">
        <w:t>Kontakt:</w:t>
      </w:r>
    </w:p>
    <w:p w14:paraId="49B730D4" w14:textId="77777777" w:rsidR="001A0621" w:rsidRDefault="001A0621" w:rsidP="001A0621">
      <w:pPr>
        <w:pStyle w:val="Adresa"/>
      </w:pPr>
      <w:r>
        <w:t>Jolana Voldánová</w:t>
      </w:r>
    </w:p>
    <w:p w14:paraId="13D908D2" w14:textId="77777777" w:rsidR="001A0621" w:rsidRDefault="001A0621" w:rsidP="001A0621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083425AD" w14:textId="77777777" w:rsidR="001A0621" w:rsidRDefault="001A0621" w:rsidP="001A0621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39618F7" w14:textId="77777777" w:rsidR="001A0621" w:rsidRPr="002A75B6" w:rsidRDefault="001A0621" w:rsidP="001A0621">
      <w:pPr>
        <w:pStyle w:val="Adresa"/>
      </w:pPr>
      <w:r>
        <w:rPr>
          <w:b w:val="0"/>
          <w:bCs w:val="0"/>
        </w:rPr>
        <w:t>jolana.voldanova@scitani.cz</w:t>
      </w:r>
    </w:p>
    <w:p w14:paraId="07EB3901" w14:textId="5932C9F2" w:rsidR="001A0621" w:rsidRPr="00DA16BE" w:rsidRDefault="001A0621" w:rsidP="00DA16BE">
      <w:pPr>
        <w:contextualSpacing/>
        <w:jc w:val="both"/>
        <w:rPr>
          <w:iCs/>
          <w:lang w:val="cs-CZ"/>
        </w:rPr>
      </w:pPr>
    </w:p>
    <w:sectPr w:rsidR="001A0621" w:rsidRPr="00DA16BE" w:rsidSect="0085389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86F81" w14:textId="77777777" w:rsidR="004547D3" w:rsidRDefault="004547D3" w:rsidP="002639DF">
      <w:r>
        <w:separator/>
      </w:r>
    </w:p>
  </w:endnote>
  <w:endnote w:type="continuationSeparator" w:id="0">
    <w:p w14:paraId="1839A505" w14:textId="77777777" w:rsidR="004547D3" w:rsidRDefault="004547D3" w:rsidP="002639DF">
      <w:r>
        <w:continuationSeparator/>
      </w:r>
    </w:p>
  </w:endnote>
  <w:endnote w:type="continuationNotice" w:id="1">
    <w:p w14:paraId="1C6E2AF0" w14:textId="77777777" w:rsidR="004547D3" w:rsidRDefault="00454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4547D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58247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4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ED2FDC" w:rsidRPr="00464A36" w:rsidRDefault="005246DD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5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27EFB87B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382DAC" w:rsidRPr="00382DAC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27EFB87B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382DAC" w:rsidRPr="00382DAC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95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2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4547D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Skupina 1073742168" style="position:absolute;margin-left:-117pt;margin-top:12.05pt;width:192.6pt;height:28.6pt;z-index:251658244" coordsize="24461,3632" o:spid="_x0000_s1030" w14:anchorId="2D123C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2604;height:363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cropleft="4389f" croptop="10087f" cropright="3811f" cropbottom="11699f" o:title="" r:id="rId6"/>
              </v:shape>
              <v:rect id="Rectangle 3" style="position:absolute;left:14815;width:9646;height:3479;visibility:visible;mso-wrap-style:square;v-text-anchor:top" o:spid="_x0000_s103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>
                <v:stroke miterlimit="4"/>
                <v:textbox inset="0,0,0,0">
                  <w:txbxContent>
                    <w:p w:rsidRPr="00464A36" w:rsidR="00ED2FDC" w:rsidP="002639DF" w:rsidRDefault="00ED2FDC" w14:paraId="51B03255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ED2FDC" w:rsidP="002639DF" w:rsidRDefault="00ED2FDC" w14:paraId="6F87D159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ED2FDC" w:rsidP="002639DF" w:rsidRDefault="005246DD" w14:paraId="487747CE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7">
                        <w:r w:rsidRPr="00464A36" w:rsidR="00ED2FDC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14:paraId="66394C35" w14:textId="77777777" w:rsidR="00ED2FDC" w:rsidRPr="00313A39" w:rsidRDefault="00ED2FD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5CB32" w14:textId="77777777" w:rsidR="004547D3" w:rsidRDefault="004547D3" w:rsidP="002639DF">
      <w:r>
        <w:separator/>
      </w:r>
    </w:p>
  </w:footnote>
  <w:footnote w:type="continuationSeparator" w:id="0">
    <w:p w14:paraId="619C69BD" w14:textId="77777777" w:rsidR="004547D3" w:rsidRDefault="004547D3" w:rsidP="002639DF">
      <w:r>
        <w:continuationSeparator/>
      </w:r>
    </w:p>
  </w:footnote>
  <w:footnote w:type="continuationNotice" w:id="1">
    <w:p w14:paraId="0C65F0DA" w14:textId="77777777" w:rsidR="004547D3" w:rsidRDefault="00454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3557F"/>
    <w:rsid w:val="00047497"/>
    <w:rsid w:val="00051F2F"/>
    <w:rsid w:val="000521E0"/>
    <w:rsid w:val="000557C9"/>
    <w:rsid w:val="00073DD9"/>
    <w:rsid w:val="000748FC"/>
    <w:rsid w:val="00075061"/>
    <w:rsid w:val="0008278D"/>
    <w:rsid w:val="00095B01"/>
    <w:rsid w:val="000A706A"/>
    <w:rsid w:val="000B3465"/>
    <w:rsid w:val="000B43EF"/>
    <w:rsid w:val="000B4A92"/>
    <w:rsid w:val="000C2C89"/>
    <w:rsid w:val="000D5141"/>
    <w:rsid w:val="000D67F2"/>
    <w:rsid w:val="00110751"/>
    <w:rsid w:val="00112A97"/>
    <w:rsid w:val="00114B74"/>
    <w:rsid w:val="0011703D"/>
    <w:rsid w:val="001309E2"/>
    <w:rsid w:val="00133BFD"/>
    <w:rsid w:val="00134AE2"/>
    <w:rsid w:val="001440CF"/>
    <w:rsid w:val="00155608"/>
    <w:rsid w:val="00161E83"/>
    <w:rsid w:val="00171322"/>
    <w:rsid w:val="001727DA"/>
    <w:rsid w:val="0018026A"/>
    <w:rsid w:val="001A0621"/>
    <w:rsid w:val="001A38FC"/>
    <w:rsid w:val="001B11C7"/>
    <w:rsid w:val="001B4F36"/>
    <w:rsid w:val="001C50D1"/>
    <w:rsid w:val="001C6360"/>
    <w:rsid w:val="001C6D6F"/>
    <w:rsid w:val="001D0450"/>
    <w:rsid w:val="001E1FAB"/>
    <w:rsid w:val="00201338"/>
    <w:rsid w:val="00203747"/>
    <w:rsid w:val="002161C9"/>
    <w:rsid w:val="002244A9"/>
    <w:rsid w:val="00233778"/>
    <w:rsid w:val="00237FDE"/>
    <w:rsid w:val="002428C7"/>
    <w:rsid w:val="0024527C"/>
    <w:rsid w:val="00261C97"/>
    <w:rsid w:val="002639DF"/>
    <w:rsid w:val="00266C28"/>
    <w:rsid w:val="00272B3F"/>
    <w:rsid w:val="00281116"/>
    <w:rsid w:val="002817BC"/>
    <w:rsid w:val="002850BD"/>
    <w:rsid w:val="00285B26"/>
    <w:rsid w:val="002916C4"/>
    <w:rsid w:val="00292FCB"/>
    <w:rsid w:val="00296101"/>
    <w:rsid w:val="002A75B6"/>
    <w:rsid w:val="002B3BC9"/>
    <w:rsid w:val="002C1E32"/>
    <w:rsid w:val="002C743E"/>
    <w:rsid w:val="002C7ABE"/>
    <w:rsid w:val="002D11C4"/>
    <w:rsid w:val="002D4B05"/>
    <w:rsid w:val="002E32C2"/>
    <w:rsid w:val="002F5C94"/>
    <w:rsid w:val="00303E17"/>
    <w:rsid w:val="003106A2"/>
    <w:rsid w:val="00311A6B"/>
    <w:rsid w:val="00313A39"/>
    <w:rsid w:val="0031785E"/>
    <w:rsid w:val="00325F55"/>
    <w:rsid w:val="00330CD7"/>
    <w:rsid w:val="00332008"/>
    <w:rsid w:val="003324C4"/>
    <w:rsid w:val="00346CB3"/>
    <w:rsid w:val="0035064E"/>
    <w:rsid w:val="003519E9"/>
    <w:rsid w:val="00351C3C"/>
    <w:rsid w:val="003527C1"/>
    <w:rsid w:val="00354738"/>
    <w:rsid w:val="00361037"/>
    <w:rsid w:val="00365885"/>
    <w:rsid w:val="00374E51"/>
    <w:rsid w:val="003829DF"/>
    <w:rsid w:val="00382DAC"/>
    <w:rsid w:val="00397385"/>
    <w:rsid w:val="003A4714"/>
    <w:rsid w:val="003B4300"/>
    <w:rsid w:val="003C10AE"/>
    <w:rsid w:val="003C724C"/>
    <w:rsid w:val="003C797C"/>
    <w:rsid w:val="003D5E32"/>
    <w:rsid w:val="003E07D7"/>
    <w:rsid w:val="003E5C19"/>
    <w:rsid w:val="003F6584"/>
    <w:rsid w:val="00410D36"/>
    <w:rsid w:val="00410EB1"/>
    <w:rsid w:val="00411047"/>
    <w:rsid w:val="00414650"/>
    <w:rsid w:val="004315D4"/>
    <w:rsid w:val="00434576"/>
    <w:rsid w:val="00440197"/>
    <w:rsid w:val="00443A9A"/>
    <w:rsid w:val="004537DA"/>
    <w:rsid w:val="004547D3"/>
    <w:rsid w:val="00455AB0"/>
    <w:rsid w:val="00464A36"/>
    <w:rsid w:val="00467C09"/>
    <w:rsid w:val="00483F8A"/>
    <w:rsid w:val="00484C0C"/>
    <w:rsid w:val="0048530B"/>
    <w:rsid w:val="004A04A4"/>
    <w:rsid w:val="004A417C"/>
    <w:rsid w:val="004B3B65"/>
    <w:rsid w:val="004B4243"/>
    <w:rsid w:val="004B4A91"/>
    <w:rsid w:val="004C5F66"/>
    <w:rsid w:val="004D209D"/>
    <w:rsid w:val="004D4E67"/>
    <w:rsid w:val="004D64AD"/>
    <w:rsid w:val="004E03DB"/>
    <w:rsid w:val="004F1964"/>
    <w:rsid w:val="004F48DF"/>
    <w:rsid w:val="00504F1F"/>
    <w:rsid w:val="00507B05"/>
    <w:rsid w:val="005127C2"/>
    <w:rsid w:val="005158B6"/>
    <w:rsid w:val="005246DD"/>
    <w:rsid w:val="00534BD1"/>
    <w:rsid w:val="00544C8B"/>
    <w:rsid w:val="005473A1"/>
    <w:rsid w:val="005479D0"/>
    <w:rsid w:val="00553347"/>
    <w:rsid w:val="005613A5"/>
    <w:rsid w:val="00563274"/>
    <w:rsid w:val="00565250"/>
    <w:rsid w:val="00566106"/>
    <w:rsid w:val="00570DA9"/>
    <w:rsid w:val="00572276"/>
    <w:rsid w:val="00580BF2"/>
    <w:rsid w:val="005868E0"/>
    <w:rsid w:val="00594307"/>
    <w:rsid w:val="005A21D8"/>
    <w:rsid w:val="005A5A01"/>
    <w:rsid w:val="005B2EC7"/>
    <w:rsid w:val="005B69AE"/>
    <w:rsid w:val="005B69F7"/>
    <w:rsid w:val="005C6763"/>
    <w:rsid w:val="005C6D30"/>
    <w:rsid w:val="005D3BBF"/>
    <w:rsid w:val="005E301C"/>
    <w:rsid w:val="005F1673"/>
    <w:rsid w:val="00615174"/>
    <w:rsid w:val="0062049F"/>
    <w:rsid w:val="006234E3"/>
    <w:rsid w:val="006355BC"/>
    <w:rsid w:val="0064066C"/>
    <w:rsid w:val="00640D84"/>
    <w:rsid w:val="00646141"/>
    <w:rsid w:val="00655589"/>
    <w:rsid w:val="0066015B"/>
    <w:rsid w:val="00681868"/>
    <w:rsid w:val="00681A6C"/>
    <w:rsid w:val="00682782"/>
    <w:rsid w:val="00684A61"/>
    <w:rsid w:val="00691C68"/>
    <w:rsid w:val="006A1D8C"/>
    <w:rsid w:val="006A517A"/>
    <w:rsid w:val="006B0E9A"/>
    <w:rsid w:val="006B7E84"/>
    <w:rsid w:val="006C2615"/>
    <w:rsid w:val="006C7A07"/>
    <w:rsid w:val="006E4969"/>
    <w:rsid w:val="006F312F"/>
    <w:rsid w:val="007149B9"/>
    <w:rsid w:val="00714BAF"/>
    <w:rsid w:val="00720E88"/>
    <w:rsid w:val="00721136"/>
    <w:rsid w:val="00746E21"/>
    <w:rsid w:val="007541B8"/>
    <w:rsid w:val="00755B3D"/>
    <w:rsid w:val="00755FBD"/>
    <w:rsid w:val="007576F5"/>
    <w:rsid w:val="007674D6"/>
    <w:rsid w:val="007704BC"/>
    <w:rsid w:val="00771778"/>
    <w:rsid w:val="00772221"/>
    <w:rsid w:val="00781DFF"/>
    <w:rsid w:val="007821AB"/>
    <w:rsid w:val="00782D2B"/>
    <w:rsid w:val="00784EB2"/>
    <w:rsid w:val="007A5EDB"/>
    <w:rsid w:val="007A687E"/>
    <w:rsid w:val="007B63B4"/>
    <w:rsid w:val="007C12FD"/>
    <w:rsid w:val="007D21AB"/>
    <w:rsid w:val="007D2EA2"/>
    <w:rsid w:val="007D3209"/>
    <w:rsid w:val="007E1457"/>
    <w:rsid w:val="007F3D7E"/>
    <w:rsid w:val="00804498"/>
    <w:rsid w:val="0081035E"/>
    <w:rsid w:val="00813CA0"/>
    <w:rsid w:val="008258D0"/>
    <w:rsid w:val="00835312"/>
    <w:rsid w:val="00847426"/>
    <w:rsid w:val="0085292D"/>
    <w:rsid w:val="00853899"/>
    <w:rsid w:val="00864AA8"/>
    <w:rsid w:val="00874CA6"/>
    <w:rsid w:val="00877DFB"/>
    <w:rsid w:val="0088085C"/>
    <w:rsid w:val="0088189B"/>
    <w:rsid w:val="00883BA4"/>
    <w:rsid w:val="00885FC9"/>
    <w:rsid w:val="008A3D24"/>
    <w:rsid w:val="008A4BB4"/>
    <w:rsid w:val="008A51A8"/>
    <w:rsid w:val="008A5A1B"/>
    <w:rsid w:val="008C0F2A"/>
    <w:rsid w:val="008C21C5"/>
    <w:rsid w:val="008D3529"/>
    <w:rsid w:val="008F271C"/>
    <w:rsid w:val="008F46B0"/>
    <w:rsid w:val="008F6C03"/>
    <w:rsid w:val="00904A09"/>
    <w:rsid w:val="00910BC3"/>
    <w:rsid w:val="00922509"/>
    <w:rsid w:val="009247E4"/>
    <w:rsid w:val="009263A9"/>
    <w:rsid w:val="00926FEF"/>
    <w:rsid w:val="00927939"/>
    <w:rsid w:val="00927993"/>
    <w:rsid w:val="0093179C"/>
    <w:rsid w:val="00940B44"/>
    <w:rsid w:val="009471D0"/>
    <w:rsid w:val="00955292"/>
    <w:rsid w:val="00972FF1"/>
    <w:rsid w:val="00974F3C"/>
    <w:rsid w:val="00976EE3"/>
    <w:rsid w:val="009846B3"/>
    <w:rsid w:val="00987201"/>
    <w:rsid w:val="009924AB"/>
    <w:rsid w:val="009A02E5"/>
    <w:rsid w:val="009A0E02"/>
    <w:rsid w:val="009A1099"/>
    <w:rsid w:val="009B00E2"/>
    <w:rsid w:val="009B06C9"/>
    <w:rsid w:val="009C73C6"/>
    <w:rsid w:val="009D17E8"/>
    <w:rsid w:val="009E56E0"/>
    <w:rsid w:val="009F58AD"/>
    <w:rsid w:val="00A00D88"/>
    <w:rsid w:val="00A02A6F"/>
    <w:rsid w:val="00A053A7"/>
    <w:rsid w:val="00A07E90"/>
    <w:rsid w:val="00A12767"/>
    <w:rsid w:val="00A13229"/>
    <w:rsid w:val="00A207E9"/>
    <w:rsid w:val="00A21BB8"/>
    <w:rsid w:val="00A32798"/>
    <w:rsid w:val="00A45CAC"/>
    <w:rsid w:val="00A522B4"/>
    <w:rsid w:val="00A56E71"/>
    <w:rsid w:val="00A570A9"/>
    <w:rsid w:val="00A600E7"/>
    <w:rsid w:val="00A6069F"/>
    <w:rsid w:val="00A7727B"/>
    <w:rsid w:val="00A81EB9"/>
    <w:rsid w:val="00A82500"/>
    <w:rsid w:val="00A842D2"/>
    <w:rsid w:val="00A84C97"/>
    <w:rsid w:val="00A97546"/>
    <w:rsid w:val="00AA6876"/>
    <w:rsid w:val="00AB10EB"/>
    <w:rsid w:val="00AB7B1B"/>
    <w:rsid w:val="00AC6C61"/>
    <w:rsid w:val="00AE1AF6"/>
    <w:rsid w:val="00AE459B"/>
    <w:rsid w:val="00B12A10"/>
    <w:rsid w:val="00B25781"/>
    <w:rsid w:val="00B365B3"/>
    <w:rsid w:val="00B634A7"/>
    <w:rsid w:val="00B64F60"/>
    <w:rsid w:val="00B7368A"/>
    <w:rsid w:val="00B76FE6"/>
    <w:rsid w:val="00B949F5"/>
    <w:rsid w:val="00B96874"/>
    <w:rsid w:val="00BA354E"/>
    <w:rsid w:val="00BA6078"/>
    <w:rsid w:val="00BC164D"/>
    <w:rsid w:val="00BD0EFA"/>
    <w:rsid w:val="00BD1682"/>
    <w:rsid w:val="00BD4D55"/>
    <w:rsid w:val="00BD6EAA"/>
    <w:rsid w:val="00BF5B3A"/>
    <w:rsid w:val="00C22B63"/>
    <w:rsid w:val="00C24722"/>
    <w:rsid w:val="00C274AC"/>
    <w:rsid w:val="00C40C33"/>
    <w:rsid w:val="00C52A4F"/>
    <w:rsid w:val="00C61853"/>
    <w:rsid w:val="00C7176F"/>
    <w:rsid w:val="00C82756"/>
    <w:rsid w:val="00CA1A31"/>
    <w:rsid w:val="00CA58F6"/>
    <w:rsid w:val="00CA6625"/>
    <w:rsid w:val="00CA6AF0"/>
    <w:rsid w:val="00CB0865"/>
    <w:rsid w:val="00CB244F"/>
    <w:rsid w:val="00CB299A"/>
    <w:rsid w:val="00CB4B69"/>
    <w:rsid w:val="00CC3506"/>
    <w:rsid w:val="00CE2288"/>
    <w:rsid w:val="00CF0343"/>
    <w:rsid w:val="00D07AC5"/>
    <w:rsid w:val="00D107FB"/>
    <w:rsid w:val="00D13B1B"/>
    <w:rsid w:val="00D3168F"/>
    <w:rsid w:val="00D330AE"/>
    <w:rsid w:val="00D37A49"/>
    <w:rsid w:val="00D4461F"/>
    <w:rsid w:val="00D448CC"/>
    <w:rsid w:val="00D47827"/>
    <w:rsid w:val="00D840F7"/>
    <w:rsid w:val="00D84B55"/>
    <w:rsid w:val="00DA01D6"/>
    <w:rsid w:val="00DA16BE"/>
    <w:rsid w:val="00DA26A1"/>
    <w:rsid w:val="00DA5080"/>
    <w:rsid w:val="00DB229D"/>
    <w:rsid w:val="00DB2E39"/>
    <w:rsid w:val="00DB3B86"/>
    <w:rsid w:val="00DB5A00"/>
    <w:rsid w:val="00DB60B6"/>
    <w:rsid w:val="00DB6D02"/>
    <w:rsid w:val="00DC40CD"/>
    <w:rsid w:val="00DD4920"/>
    <w:rsid w:val="00DE24F2"/>
    <w:rsid w:val="00DE303E"/>
    <w:rsid w:val="00DE738C"/>
    <w:rsid w:val="00DF1B9D"/>
    <w:rsid w:val="00DF5390"/>
    <w:rsid w:val="00E02B0D"/>
    <w:rsid w:val="00E039DD"/>
    <w:rsid w:val="00E07A5F"/>
    <w:rsid w:val="00E124D2"/>
    <w:rsid w:val="00E14D54"/>
    <w:rsid w:val="00E25FE5"/>
    <w:rsid w:val="00E26FB9"/>
    <w:rsid w:val="00E402AE"/>
    <w:rsid w:val="00E422E1"/>
    <w:rsid w:val="00E74AD5"/>
    <w:rsid w:val="00E74DBD"/>
    <w:rsid w:val="00E805C9"/>
    <w:rsid w:val="00EA1884"/>
    <w:rsid w:val="00EA56B4"/>
    <w:rsid w:val="00EB0A3A"/>
    <w:rsid w:val="00EB2B34"/>
    <w:rsid w:val="00EB3734"/>
    <w:rsid w:val="00EB4B7B"/>
    <w:rsid w:val="00EC15EE"/>
    <w:rsid w:val="00EC71A3"/>
    <w:rsid w:val="00ED0494"/>
    <w:rsid w:val="00ED0CA9"/>
    <w:rsid w:val="00ED199D"/>
    <w:rsid w:val="00ED2FDC"/>
    <w:rsid w:val="00EE3630"/>
    <w:rsid w:val="00EE6F26"/>
    <w:rsid w:val="00EF1469"/>
    <w:rsid w:val="00EF1D49"/>
    <w:rsid w:val="00F03CBB"/>
    <w:rsid w:val="00F10263"/>
    <w:rsid w:val="00F20030"/>
    <w:rsid w:val="00F2774A"/>
    <w:rsid w:val="00F34495"/>
    <w:rsid w:val="00F44409"/>
    <w:rsid w:val="00F463B2"/>
    <w:rsid w:val="00F566B2"/>
    <w:rsid w:val="00F579A2"/>
    <w:rsid w:val="00F74C4D"/>
    <w:rsid w:val="00F753D0"/>
    <w:rsid w:val="00F75586"/>
    <w:rsid w:val="00F80247"/>
    <w:rsid w:val="00F820DE"/>
    <w:rsid w:val="00F869F4"/>
    <w:rsid w:val="00F93D0C"/>
    <w:rsid w:val="00F95B57"/>
    <w:rsid w:val="00FA53AF"/>
    <w:rsid w:val="00FB5101"/>
    <w:rsid w:val="00FB68B4"/>
    <w:rsid w:val="00FC000E"/>
    <w:rsid w:val="00FC2996"/>
    <w:rsid w:val="00FC5A39"/>
    <w:rsid w:val="00FC762F"/>
    <w:rsid w:val="00FE3249"/>
    <w:rsid w:val="00FF0ED9"/>
    <w:rsid w:val="00FF6002"/>
    <w:rsid w:val="016B1878"/>
    <w:rsid w:val="01D9E122"/>
    <w:rsid w:val="045ECBED"/>
    <w:rsid w:val="0541FCA5"/>
    <w:rsid w:val="06B92993"/>
    <w:rsid w:val="077F38E4"/>
    <w:rsid w:val="08648387"/>
    <w:rsid w:val="0AE992A1"/>
    <w:rsid w:val="0AFBC5A1"/>
    <w:rsid w:val="0B066943"/>
    <w:rsid w:val="0B27453A"/>
    <w:rsid w:val="0BE6710F"/>
    <w:rsid w:val="0C0D4773"/>
    <w:rsid w:val="0C856302"/>
    <w:rsid w:val="0DFE95A4"/>
    <w:rsid w:val="0F2704D1"/>
    <w:rsid w:val="113FABC8"/>
    <w:rsid w:val="114BB9EB"/>
    <w:rsid w:val="11C1C08A"/>
    <w:rsid w:val="122F33A6"/>
    <w:rsid w:val="1322015E"/>
    <w:rsid w:val="14E6B3C2"/>
    <w:rsid w:val="1527D068"/>
    <w:rsid w:val="15D8640F"/>
    <w:rsid w:val="15E69D29"/>
    <w:rsid w:val="15FB4D4B"/>
    <w:rsid w:val="170768C8"/>
    <w:rsid w:val="184AB182"/>
    <w:rsid w:val="192BAA0B"/>
    <w:rsid w:val="195759AF"/>
    <w:rsid w:val="1B64F403"/>
    <w:rsid w:val="1C85F6D2"/>
    <w:rsid w:val="1E75F004"/>
    <w:rsid w:val="1E866766"/>
    <w:rsid w:val="1F701078"/>
    <w:rsid w:val="1FC4836B"/>
    <w:rsid w:val="205C3EDA"/>
    <w:rsid w:val="217FA160"/>
    <w:rsid w:val="219473BD"/>
    <w:rsid w:val="22245521"/>
    <w:rsid w:val="228F52C2"/>
    <w:rsid w:val="2324E8D6"/>
    <w:rsid w:val="2385407D"/>
    <w:rsid w:val="23CCC373"/>
    <w:rsid w:val="23E49986"/>
    <w:rsid w:val="2402137E"/>
    <w:rsid w:val="24DC8668"/>
    <w:rsid w:val="2631B725"/>
    <w:rsid w:val="265C8998"/>
    <w:rsid w:val="265CB3C8"/>
    <w:rsid w:val="277A5FA9"/>
    <w:rsid w:val="28A03496"/>
    <w:rsid w:val="296957E7"/>
    <w:rsid w:val="2B0F8F06"/>
    <w:rsid w:val="2DEB194F"/>
    <w:rsid w:val="3068BBFA"/>
    <w:rsid w:val="30CE6A28"/>
    <w:rsid w:val="32048C5B"/>
    <w:rsid w:val="33DDF4F3"/>
    <w:rsid w:val="34B69167"/>
    <w:rsid w:val="3586A524"/>
    <w:rsid w:val="35F9067E"/>
    <w:rsid w:val="3620A12E"/>
    <w:rsid w:val="36C676CD"/>
    <w:rsid w:val="37F3354B"/>
    <w:rsid w:val="39A99269"/>
    <w:rsid w:val="39F4AD9A"/>
    <w:rsid w:val="3A877870"/>
    <w:rsid w:val="3AF11BAF"/>
    <w:rsid w:val="3B621362"/>
    <w:rsid w:val="3DD619FE"/>
    <w:rsid w:val="3DF7EA49"/>
    <w:rsid w:val="3E0DC559"/>
    <w:rsid w:val="3E3488D5"/>
    <w:rsid w:val="3E779A6E"/>
    <w:rsid w:val="402D64CD"/>
    <w:rsid w:val="403C8084"/>
    <w:rsid w:val="41099225"/>
    <w:rsid w:val="41BCA479"/>
    <w:rsid w:val="428E120F"/>
    <w:rsid w:val="45E9237E"/>
    <w:rsid w:val="4754C0FD"/>
    <w:rsid w:val="47AFD1BA"/>
    <w:rsid w:val="4866714E"/>
    <w:rsid w:val="4993FE8F"/>
    <w:rsid w:val="4C1605C2"/>
    <w:rsid w:val="4D81ADB1"/>
    <w:rsid w:val="4DB5B350"/>
    <w:rsid w:val="4ED31CD8"/>
    <w:rsid w:val="4F97F34A"/>
    <w:rsid w:val="50D0B295"/>
    <w:rsid w:val="5333259A"/>
    <w:rsid w:val="5366027D"/>
    <w:rsid w:val="538A4E74"/>
    <w:rsid w:val="546B646D"/>
    <w:rsid w:val="57606573"/>
    <w:rsid w:val="57958469"/>
    <w:rsid w:val="57A7399D"/>
    <w:rsid w:val="5D207808"/>
    <w:rsid w:val="5E6EE82D"/>
    <w:rsid w:val="5F20D3A5"/>
    <w:rsid w:val="5FF63256"/>
    <w:rsid w:val="6049150E"/>
    <w:rsid w:val="60EC005E"/>
    <w:rsid w:val="621BE387"/>
    <w:rsid w:val="624AE77F"/>
    <w:rsid w:val="65A216BC"/>
    <w:rsid w:val="65D70E43"/>
    <w:rsid w:val="67976E0B"/>
    <w:rsid w:val="6A2F93F0"/>
    <w:rsid w:val="6ACF0ECD"/>
    <w:rsid w:val="6CB9D16D"/>
    <w:rsid w:val="6CD9CADB"/>
    <w:rsid w:val="7051F1FA"/>
    <w:rsid w:val="714B3288"/>
    <w:rsid w:val="72952C08"/>
    <w:rsid w:val="72CACD76"/>
    <w:rsid w:val="73FCF397"/>
    <w:rsid w:val="75ADD1BA"/>
    <w:rsid w:val="766D6204"/>
    <w:rsid w:val="7693D05A"/>
    <w:rsid w:val="76A91340"/>
    <w:rsid w:val="788263BC"/>
    <w:rsid w:val="78C536CF"/>
    <w:rsid w:val="78E7E947"/>
    <w:rsid w:val="7A2A2790"/>
    <w:rsid w:val="7A2C8F5D"/>
    <w:rsid w:val="7A748748"/>
    <w:rsid w:val="7BAEDBC2"/>
    <w:rsid w:val="7BF9E239"/>
    <w:rsid w:val="7CC9B2B0"/>
    <w:rsid w:val="7D266489"/>
    <w:rsid w:val="7D66C7CE"/>
    <w:rsid w:val="7E9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58A83E5C-2B3F-47ED-9A60-946F9FCE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  <w:style w:type="paragraph" w:customStyle="1" w:styleId="paragraph">
    <w:name w:val="paragraph"/>
    <w:basedOn w:val="Normln"/>
    <w:rsid w:val="00784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eop">
    <w:name w:val="eop"/>
    <w:basedOn w:val="Standardnpsmoodstavce"/>
    <w:rsid w:val="00784EB2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35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urswRlrqU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czso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hyperlink" Target="http://www.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DF2C-19B7-43CD-B87A-C112D0D5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A9C70-158B-49C0-8D65-AE7730A6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8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2693</CharactersWithSpaces>
  <SharedDoc>false</SharedDoc>
  <HLinks>
    <vt:vector size="18" baseType="variant"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https://youtu.be/ZurswRlrqUI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voldanova</cp:lastModifiedBy>
  <cp:revision>8</cp:revision>
  <dcterms:created xsi:type="dcterms:W3CDTF">2021-04-09T13:29:00Z</dcterms:created>
  <dcterms:modified xsi:type="dcterms:W3CDTF">2021-04-09T13:52:00Z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